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D5EB4" w14:textId="7E9FC584" w:rsidR="007013E5" w:rsidRDefault="007013E5">
      <w:r>
        <w:t>Fiche de prière</w:t>
      </w:r>
    </w:p>
    <w:p w14:paraId="24D74E66" w14:textId="1741630D" w:rsidR="007013E5" w:rsidRDefault="007013E5">
      <w:r w:rsidRPr="007013E5">
        <w:t>Prier pour un peuple – Tanzanie</w:t>
      </w:r>
    </w:p>
    <w:p w14:paraId="6A3BEF7C" w14:textId="77777777" w:rsidR="007013E5" w:rsidRPr="007013E5" w:rsidRDefault="007013E5" w:rsidP="007013E5">
      <w:pPr>
        <w:rPr>
          <w:i/>
          <w:iCs/>
        </w:rPr>
      </w:pPr>
      <w:r w:rsidRPr="007013E5">
        <w:rPr>
          <w:i/>
          <w:iCs/>
        </w:rPr>
        <w:t xml:space="preserve">La </w:t>
      </w:r>
      <w:r w:rsidRPr="007013E5">
        <w:rPr>
          <w:b/>
          <w:bCs/>
          <w:i/>
          <w:iCs/>
        </w:rPr>
        <w:t>Tanzanie</w:t>
      </w:r>
      <w:r w:rsidRPr="007013E5">
        <w:rPr>
          <w:i/>
          <w:iCs/>
        </w:rPr>
        <w:t xml:space="preserve"> se trouve en </w:t>
      </w:r>
      <w:r w:rsidRPr="007013E5">
        <w:rPr>
          <w:b/>
          <w:bCs/>
          <w:i/>
          <w:iCs/>
        </w:rPr>
        <w:t>Afrique de l’Est</w:t>
      </w:r>
      <w:r w:rsidRPr="007013E5">
        <w:rPr>
          <w:i/>
          <w:iCs/>
        </w:rPr>
        <w:t xml:space="preserve">. Elle est bordée par </w:t>
      </w:r>
      <w:r w:rsidRPr="007013E5">
        <w:rPr>
          <w:b/>
          <w:bCs/>
          <w:i/>
          <w:iCs/>
        </w:rPr>
        <w:t>le Kenya et l’Ouganda au nord</w:t>
      </w:r>
      <w:r w:rsidRPr="007013E5">
        <w:rPr>
          <w:i/>
          <w:iCs/>
        </w:rPr>
        <w:t xml:space="preserve">, le </w:t>
      </w:r>
      <w:r w:rsidRPr="007013E5">
        <w:rPr>
          <w:b/>
          <w:bCs/>
          <w:i/>
          <w:iCs/>
        </w:rPr>
        <w:t>Rwanda, le Burundi et la République Démocratique du Congo au nord-ouest</w:t>
      </w:r>
      <w:r w:rsidRPr="007013E5">
        <w:rPr>
          <w:i/>
          <w:iCs/>
        </w:rPr>
        <w:t xml:space="preserve">, la </w:t>
      </w:r>
      <w:r w:rsidRPr="007013E5">
        <w:rPr>
          <w:b/>
          <w:bCs/>
          <w:i/>
          <w:iCs/>
        </w:rPr>
        <w:t>Zambie, le Malawi et le Mozambique à l’ouest et au sud</w:t>
      </w:r>
      <w:r w:rsidRPr="007013E5">
        <w:rPr>
          <w:i/>
          <w:iCs/>
        </w:rPr>
        <w:t xml:space="preserve">, et elle possède une </w:t>
      </w:r>
      <w:r w:rsidRPr="007013E5">
        <w:rPr>
          <w:b/>
          <w:bCs/>
          <w:i/>
          <w:iCs/>
        </w:rPr>
        <w:t>côte le long de l’océan Indien à l’est</w:t>
      </w:r>
      <w:r w:rsidRPr="007013E5">
        <w:rPr>
          <w:i/>
          <w:iCs/>
        </w:rPr>
        <w:t>.</w:t>
      </w:r>
    </w:p>
    <w:p w14:paraId="185F4EA0" w14:textId="77777777" w:rsidR="007013E5" w:rsidRPr="007013E5" w:rsidRDefault="007013E5" w:rsidP="007013E5">
      <w:pPr>
        <w:rPr>
          <w:i/>
          <w:iCs/>
        </w:rPr>
      </w:pPr>
      <w:r w:rsidRPr="007013E5">
        <w:rPr>
          <w:i/>
          <w:iCs/>
        </w:rPr>
        <w:t xml:space="preserve">La capitale politique est </w:t>
      </w:r>
      <w:r w:rsidRPr="007013E5">
        <w:rPr>
          <w:b/>
          <w:bCs/>
          <w:i/>
          <w:iCs/>
        </w:rPr>
        <w:t>Dodoma</w:t>
      </w:r>
      <w:r w:rsidRPr="007013E5">
        <w:rPr>
          <w:i/>
          <w:iCs/>
        </w:rPr>
        <w:t xml:space="preserve">, et la ville la plus grande et principale porte maritime est </w:t>
      </w:r>
      <w:r w:rsidRPr="007013E5">
        <w:rPr>
          <w:b/>
          <w:bCs/>
          <w:i/>
          <w:iCs/>
        </w:rPr>
        <w:t>Dar es Salaam</w:t>
      </w:r>
      <w:r w:rsidRPr="007013E5">
        <w:rPr>
          <w:i/>
          <w:iCs/>
        </w:rPr>
        <w:t xml:space="preserve">. La base principale de MAF est à </w:t>
      </w:r>
      <w:r w:rsidRPr="007013E5">
        <w:rPr>
          <w:b/>
          <w:bCs/>
          <w:i/>
          <w:iCs/>
        </w:rPr>
        <w:t>Arusha</w:t>
      </w:r>
      <w:r w:rsidRPr="007013E5">
        <w:rPr>
          <w:i/>
          <w:iCs/>
        </w:rPr>
        <w:t>, au nord du pays, près du Mont Kilimandjaro.</w:t>
      </w:r>
    </w:p>
    <w:p w14:paraId="299ED38F" w14:textId="77777777" w:rsidR="007013E5" w:rsidRDefault="007013E5"/>
    <w:p w14:paraId="2ABFCCB3" w14:textId="77777777" w:rsidR="007013E5" w:rsidRPr="007013E5" w:rsidRDefault="007013E5" w:rsidP="007013E5">
      <w:r w:rsidRPr="007013E5">
        <w:rPr>
          <w:b/>
          <w:bCs/>
        </w:rPr>
        <w:t>Contexte Tanzanie – résumé</w:t>
      </w:r>
    </w:p>
    <w:p w14:paraId="1B1CC592" w14:textId="77777777" w:rsidR="007013E5" w:rsidRPr="007013E5" w:rsidRDefault="007013E5" w:rsidP="007013E5">
      <w:r w:rsidRPr="007013E5">
        <w:t>La Tanzanie, malgré sa stabilité depuis plus de 50 ans, reste l’un des pays les plus pauvres du monde. Le coût de la dette est lourd et les secteurs de la santé et de l’éducation nécessitent d’énormes investissements.</w:t>
      </w:r>
    </w:p>
    <w:p w14:paraId="39D44403" w14:textId="77777777" w:rsidR="007013E5" w:rsidRPr="007013E5" w:rsidRDefault="007013E5" w:rsidP="007013E5">
      <w:r w:rsidRPr="007013E5">
        <w:t>Ces dix dernières années, le nombre de missionnaires et d’aidants internationaux a fortement diminué, leur travail étant progressivement confié aux églises et partenaires locaux. Les expatriés se concentrent désormais sur le suivi, la formation et le mentorat. Cela a modifié la demande de vols assurés par MAF.</w:t>
      </w:r>
    </w:p>
    <w:p w14:paraId="1F41F5FE" w14:textId="77777777" w:rsidR="007013E5" w:rsidRPr="007013E5" w:rsidRDefault="007013E5" w:rsidP="007013E5">
      <w:r w:rsidRPr="007013E5">
        <w:t>Les infrastructures se sont améliorées, facilitant les déplacements vers les villes, mais les routes vers les zones rurales restent difficiles. Depuis 2014, MAF opère depuis Arusha pour répondre au mieux aux besoins des partenaires et continue de soutenir la santé et l’évangélisation dans les régions les plus isolées.</w:t>
      </w:r>
    </w:p>
    <w:p w14:paraId="4086CF04" w14:textId="77777777" w:rsidR="007013E5" w:rsidRPr="007013E5" w:rsidRDefault="007013E5" w:rsidP="007013E5">
      <w:r w:rsidRPr="007013E5">
        <w:t xml:space="preserve">De nouveaux besoins ont émergé : les travailleurs locaux doivent se rendre dans des zones reculées mais n’en ont pas les moyens. MAF propose donc des vols fortement subventionnés pour permettre des missions médicales et évangéliques sur plusieurs jours, appelées les </w:t>
      </w:r>
      <w:r w:rsidRPr="007013E5">
        <w:rPr>
          <w:b/>
          <w:bCs/>
        </w:rPr>
        <w:t>‘safaris’</w:t>
      </w:r>
      <w:r w:rsidRPr="007013E5">
        <w:t>. Ces safaris constituent le cœur de la mission de MAF en Tanzanie.</w:t>
      </w:r>
    </w:p>
    <w:p w14:paraId="1FFD2AAF" w14:textId="77777777" w:rsidR="007013E5" w:rsidRDefault="007013E5"/>
    <w:p w14:paraId="4D5F81AC" w14:textId="6D842B9C" w:rsidR="007013E5" w:rsidRDefault="007013E5">
      <w:r>
        <w:t>Sujets de prières :</w:t>
      </w:r>
    </w:p>
    <w:p w14:paraId="3C2DAC52" w14:textId="77777777" w:rsidR="00BA034E" w:rsidRPr="00BA034E" w:rsidRDefault="00BA034E" w:rsidP="00BA034E">
      <w:pPr>
        <w:rPr>
          <w:b/>
          <w:bCs/>
        </w:rPr>
      </w:pPr>
      <w:r w:rsidRPr="00BA034E">
        <w:rPr>
          <w:b/>
          <w:bCs/>
        </w:rPr>
        <w:t>Trois sujets de prière</w:t>
      </w:r>
    </w:p>
    <w:p w14:paraId="3F38A09A" w14:textId="77777777" w:rsidR="00BA034E" w:rsidRPr="00BA034E" w:rsidRDefault="00BA034E" w:rsidP="00BA034E">
      <w:pPr>
        <w:numPr>
          <w:ilvl w:val="0"/>
          <w:numId w:val="1"/>
        </w:numPr>
      </w:pPr>
      <w:r w:rsidRPr="00BA034E">
        <w:rPr>
          <w:b/>
          <w:bCs/>
        </w:rPr>
        <w:t>Pour le peuple de Tanzanie</w:t>
      </w:r>
    </w:p>
    <w:p w14:paraId="7A76137A" w14:textId="77777777" w:rsidR="00BA034E" w:rsidRPr="00BA034E" w:rsidRDefault="00BA034E" w:rsidP="00BA034E">
      <w:pPr>
        <w:numPr>
          <w:ilvl w:val="1"/>
          <w:numId w:val="1"/>
        </w:numPr>
      </w:pPr>
      <w:r w:rsidRPr="00BA034E">
        <w:t>Que les communautés isolées soient protégées et que leur vie soit transformée par l’amour de Dieu.</w:t>
      </w:r>
    </w:p>
    <w:p w14:paraId="1ED61FDD" w14:textId="77777777" w:rsidR="00BA034E" w:rsidRPr="00BA034E" w:rsidRDefault="00BA034E" w:rsidP="00BA034E">
      <w:pPr>
        <w:numPr>
          <w:ilvl w:val="1"/>
          <w:numId w:val="1"/>
        </w:numPr>
      </w:pPr>
      <w:r w:rsidRPr="00BA034E">
        <w:t>Pour la santé, l’éducation et la diffusion de l’Évangile dans les villages reculés.</w:t>
      </w:r>
    </w:p>
    <w:p w14:paraId="17913489" w14:textId="77777777" w:rsidR="00BA034E" w:rsidRPr="00BA034E" w:rsidRDefault="00BA034E" w:rsidP="00BA034E">
      <w:pPr>
        <w:numPr>
          <w:ilvl w:val="0"/>
          <w:numId w:val="1"/>
        </w:numPr>
      </w:pPr>
      <w:r w:rsidRPr="00BA034E">
        <w:rPr>
          <w:b/>
          <w:bCs/>
        </w:rPr>
        <w:lastRenderedPageBreak/>
        <w:t>Pour MAF Tanzanie</w:t>
      </w:r>
    </w:p>
    <w:p w14:paraId="389917AE" w14:textId="77777777" w:rsidR="00BA034E" w:rsidRPr="00BA034E" w:rsidRDefault="00BA034E" w:rsidP="00BA034E">
      <w:pPr>
        <w:numPr>
          <w:ilvl w:val="1"/>
          <w:numId w:val="1"/>
        </w:numPr>
      </w:pPr>
      <w:r w:rsidRPr="00BA034E">
        <w:t>Pour les pilotes, ingénieurs et tout le personnel sur le terrain : sécurité, énergie, sagesse et persévérance.</w:t>
      </w:r>
    </w:p>
    <w:p w14:paraId="642E329E" w14:textId="77777777" w:rsidR="00BA034E" w:rsidRPr="00BA034E" w:rsidRDefault="00BA034E" w:rsidP="00BA034E">
      <w:pPr>
        <w:numPr>
          <w:ilvl w:val="1"/>
          <w:numId w:val="1"/>
        </w:numPr>
      </w:pPr>
      <w:r w:rsidRPr="00BA034E">
        <w:t>Pour le succès des missions médicales et évangéliques, et le développement de nouvelles pistes et partenariats.</w:t>
      </w:r>
    </w:p>
    <w:p w14:paraId="5B58D161" w14:textId="77777777" w:rsidR="00BA034E" w:rsidRPr="00BA034E" w:rsidRDefault="00BA034E" w:rsidP="00BA034E">
      <w:pPr>
        <w:numPr>
          <w:ilvl w:val="0"/>
          <w:numId w:val="1"/>
        </w:numPr>
      </w:pPr>
      <w:r w:rsidRPr="00BA034E">
        <w:rPr>
          <w:b/>
          <w:bCs/>
        </w:rPr>
        <w:t>Pour l’église et l’engagement personnel</w:t>
      </w:r>
    </w:p>
    <w:p w14:paraId="79656B59" w14:textId="77777777" w:rsidR="00BA034E" w:rsidRPr="00BA034E" w:rsidRDefault="00BA034E" w:rsidP="00BA034E">
      <w:pPr>
        <w:numPr>
          <w:ilvl w:val="1"/>
          <w:numId w:val="1"/>
        </w:numPr>
      </w:pPr>
      <w:r w:rsidRPr="00BA034E">
        <w:t>Que chaque membre entende l’appel de Dieu et trouve sa place dans la mission, selon ses dons : prière, témoignage, soutien ou engagement concret.</w:t>
      </w:r>
    </w:p>
    <w:p w14:paraId="42D431DD" w14:textId="77777777" w:rsidR="00BA034E" w:rsidRPr="00BA034E" w:rsidRDefault="00BA034E" w:rsidP="00BA034E">
      <w:pPr>
        <w:numPr>
          <w:ilvl w:val="1"/>
          <w:numId w:val="1"/>
        </w:numPr>
      </w:pPr>
      <w:r w:rsidRPr="00BA034E">
        <w:t>Pour l’unité et la générosité de l’église, afin que tous participent à partager l’espérance et l’amour de Jésus.</w:t>
      </w:r>
    </w:p>
    <w:p w14:paraId="7E787C2D" w14:textId="77777777" w:rsidR="007013E5" w:rsidRDefault="007013E5"/>
    <w:p w14:paraId="320C883A" w14:textId="77777777" w:rsidR="00BA034E" w:rsidRDefault="00BA034E"/>
    <w:p w14:paraId="28E024C4" w14:textId="4109F22E" w:rsidR="00BA034E" w:rsidRDefault="00BA034E">
      <w:r>
        <w:t>TCHAD</w:t>
      </w:r>
    </w:p>
    <w:p w14:paraId="68E6ED70" w14:textId="77777777" w:rsidR="00BA034E" w:rsidRPr="00BA034E" w:rsidRDefault="00BA034E" w:rsidP="00BA034E">
      <w:r w:rsidRPr="00BA034E">
        <w:t xml:space="preserve">Le </w:t>
      </w:r>
      <w:r w:rsidRPr="00BA034E">
        <w:rPr>
          <w:b/>
          <w:bCs/>
        </w:rPr>
        <w:t>Tchad</w:t>
      </w:r>
      <w:r w:rsidRPr="00BA034E">
        <w:t xml:space="preserve"> est le plus grand pays sans accès à la mer d’Afrique et le troisième plus grand pays enclavé du monde. Le </w:t>
      </w:r>
      <w:r w:rsidRPr="00BA034E">
        <w:rPr>
          <w:b/>
          <w:bCs/>
        </w:rPr>
        <w:t>Sahara au nord</w:t>
      </w:r>
      <w:r w:rsidRPr="00BA034E">
        <w:t xml:space="preserve"> et les </w:t>
      </w:r>
      <w:r w:rsidRPr="00BA034E">
        <w:rPr>
          <w:b/>
          <w:bCs/>
        </w:rPr>
        <w:t>très grandes distances entre villages et villes</w:t>
      </w:r>
      <w:r w:rsidRPr="00BA034E">
        <w:t>, souvent sur des routes en terre ou sable, rendent la vie très difficile.</w:t>
      </w:r>
    </w:p>
    <w:p w14:paraId="7E2FC3D7" w14:textId="77777777" w:rsidR="00BA034E" w:rsidRPr="00BA034E" w:rsidRDefault="00BA034E" w:rsidP="00BA034E">
      <w:r w:rsidRPr="00BA034E">
        <w:t xml:space="preserve">Le pays se situe sur une </w:t>
      </w:r>
      <w:r w:rsidRPr="00BA034E">
        <w:rPr>
          <w:b/>
          <w:bCs/>
        </w:rPr>
        <w:t>ligne de fracture religieuse</w:t>
      </w:r>
      <w:r w:rsidRPr="00BA034E">
        <w:t xml:space="preserve"> entre le nord majoritairement musulman et le sud majoritairement chrétien, où le message de l’Évangile est surtout présent. Plus de </w:t>
      </w:r>
      <w:r w:rsidRPr="00BA034E">
        <w:rPr>
          <w:b/>
          <w:bCs/>
        </w:rPr>
        <w:t>la moitié de la population (57%) est musulmane</w:t>
      </w:r>
      <w:r w:rsidRPr="00BA034E">
        <w:t>.</w:t>
      </w:r>
    </w:p>
    <w:p w14:paraId="09790D5D" w14:textId="77777777" w:rsidR="00BA034E" w:rsidRPr="00BA034E" w:rsidRDefault="00BA034E" w:rsidP="00BA034E">
      <w:r w:rsidRPr="00BA034E">
        <w:t xml:space="preserve">Le Tchad est au cœur de </w:t>
      </w:r>
      <w:r w:rsidRPr="00BA034E">
        <w:rPr>
          <w:b/>
          <w:bCs/>
        </w:rPr>
        <w:t>cinq crises humanitaires majeures</w:t>
      </w:r>
      <w:r w:rsidRPr="00BA034E">
        <w:t xml:space="preserve"> : le bassin du Lac Tchad, le Darfour (Soudan), la République Centrafricaine, le Nigéria et la Libye. L’instabilité dans les pays voisins entraîne un afflux de </w:t>
      </w:r>
      <w:r w:rsidRPr="00BA034E">
        <w:rPr>
          <w:b/>
          <w:bCs/>
        </w:rPr>
        <w:t>réfugiés</w:t>
      </w:r>
      <w:r w:rsidRPr="00BA034E">
        <w:t xml:space="preserve"> et met encore plus de pression sur les ressources limitées du pays. La menace du </w:t>
      </w:r>
      <w:r w:rsidRPr="00BA034E">
        <w:rPr>
          <w:b/>
          <w:bCs/>
        </w:rPr>
        <w:t>terrorisme de Boko Haram</w:t>
      </w:r>
      <w:r w:rsidRPr="00BA034E">
        <w:t xml:space="preserve"> est toujours présente, notamment autour du Lac Tchad.</w:t>
      </w:r>
    </w:p>
    <w:p w14:paraId="04025ED0" w14:textId="77777777" w:rsidR="00BA034E" w:rsidRPr="00BA034E" w:rsidRDefault="00BA034E" w:rsidP="00BA034E">
      <w:r w:rsidRPr="00BA034E">
        <w:t xml:space="preserve">La plupart des routes sont </w:t>
      </w:r>
      <w:r w:rsidRPr="00BA034E">
        <w:rPr>
          <w:b/>
          <w:bCs/>
        </w:rPr>
        <w:t>non asphaltées</w:t>
      </w:r>
      <w:r w:rsidRPr="00BA034E">
        <w:t xml:space="preserve">, difficiles à parcourir en saison des pluies, et le nord du pays est souvent accessible uniquement par des pistes désertiques. Les </w:t>
      </w:r>
      <w:r w:rsidRPr="00BA034E">
        <w:rPr>
          <w:b/>
          <w:bCs/>
        </w:rPr>
        <w:t>engins explosifs laissés par les conflits passés</w:t>
      </w:r>
      <w:r w:rsidRPr="00BA034E">
        <w:t xml:space="preserve"> représentent encore un danger sérieux.</w:t>
      </w:r>
    </w:p>
    <w:p w14:paraId="69FC039D" w14:textId="77777777" w:rsidR="00BA034E" w:rsidRPr="00BA034E" w:rsidRDefault="00BA034E" w:rsidP="00BA034E">
      <w:r w:rsidRPr="00BA034E">
        <w:rPr>
          <w:b/>
          <w:bCs/>
        </w:rPr>
        <w:t>MAF vole au Tchad depuis 1966</w:t>
      </w:r>
      <w:r w:rsidRPr="00BA034E">
        <w:t xml:space="preserve">, soutenant les agences missionnaires, les ONG, les hôpitaux et les églises locales. Même si les conditions de vie se sont améliorées dans la capitale et les grandes villes, la majorité des </w:t>
      </w:r>
      <w:r w:rsidRPr="00BA034E">
        <w:rPr>
          <w:b/>
          <w:bCs/>
        </w:rPr>
        <w:t>15 millions d’habitants vivent dans des zones isolées et pauvres</w:t>
      </w:r>
      <w:r w:rsidRPr="00BA034E">
        <w:t>.</w:t>
      </w:r>
    </w:p>
    <w:p w14:paraId="042384C4" w14:textId="77777777" w:rsidR="00BA034E" w:rsidRPr="00BA034E" w:rsidRDefault="00BA034E" w:rsidP="00BA034E">
      <w:r w:rsidRPr="00BA034E">
        <w:t xml:space="preserve">Grâce à ses </w:t>
      </w:r>
      <w:r w:rsidRPr="00BA034E">
        <w:rPr>
          <w:b/>
          <w:bCs/>
        </w:rPr>
        <w:t>partenariats avec les églises et agences humanitaires</w:t>
      </w:r>
      <w:r w:rsidRPr="00BA034E">
        <w:t>, MAF continue de permettre à l’amour de Dieu d’atteindre les populations les plus reculées et peut également soutenir les organisations partenaires dans les pays voisins en cas de crise.</w:t>
      </w:r>
    </w:p>
    <w:p w14:paraId="05FE73E2" w14:textId="77777777" w:rsidR="00BA034E" w:rsidRPr="00BA034E" w:rsidRDefault="00BA034E" w:rsidP="00BA034E">
      <w:proofErr w:type="gramStart"/>
      <w:r w:rsidRPr="00BA034E">
        <w:lastRenderedPageBreak/>
        <w:t xml:space="preserve">  </w:t>
      </w:r>
      <w:r w:rsidRPr="00BA034E">
        <w:rPr>
          <w:b/>
          <w:bCs/>
        </w:rPr>
        <w:t>Pour</w:t>
      </w:r>
      <w:proofErr w:type="gramEnd"/>
      <w:r w:rsidRPr="00BA034E">
        <w:rPr>
          <w:b/>
          <w:bCs/>
        </w:rPr>
        <w:t xml:space="preserve"> le personnel et la sécurité des vols</w:t>
      </w:r>
    </w:p>
    <w:p w14:paraId="0DB05549" w14:textId="77777777" w:rsidR="00BA034E" w:rsidRPr="00BA034E" w:rsidRDefault="00BA034E" w:rsidP="00BA034E">
      <w:pPr>
        <w:numPr>
          <w:ilvl w:val="0"/>
          <w:numId w:val="2"/>
        </w:numPr>
      </w:pPr>
      <w:r w:rsidRPr="00BA034E">
        <w:t>Que Dieu bénisse et protège les pilotes, ingénieurs et tout le personnel opérationnel dans des conditions souvent difficiles et instables.</w:t>
      </w:r>
    </w:p>
    <w:p w14:paraId="40C47D21" w14:textId="77777777" w:rsidR="00BA034E" w:rsidRPr="00BA034E" w:rsidRDefault="00BA034E" w:rsidP="00BA034E">
      <w:pPr>
        <w:numPr>
          <w:ilvl w:val="0"/>
          <w:numId w:val="2"/>
        </w:numPr>
      </w:pPr>
      <w:r w:rsidRPr="00BA034E">
        <w:t>Pour la formation et le remplacement des ingénieurs et pilotes afin que les vols continuent en toute sécurité.</w:t>
      </w:r>
    </w:p>
    <w:p w14:paraId="4D0129E3" w14:textId="77777777" w:rsidR="00BA034E" w:rsidRPr="00BA034E" w:rsidRDefault="00BA034E" w:rsidP="00BA034E">
      <w:proofErr w:type="gramStart"/>
      <w:r w:rsidRPr="00BA034E">
        <w:t xml:space="preserve">  </w:t>
      </w:r>
      <w:r w:rsidRPr="00BA034E">
        <w:rPr>
          <w:b/>
          <w:bCs/>
        </w:rPr>
        <w:t>Pour</w:t>
      </w:r>
      <w:proofErr w:type="gramEnd"/>
      <w:r w:rsidRPr="00BA034E">
        <w:rPr>
          <w:b/>
          <w:bCs/>
        </w:rPr>
        <w:t xml:space="preserve"> la gestion et les ressources</w:t>
      </w:r>
    </w:p>
    <w:p w14:paraId="40B0CD92" w14:textId="77777777" w:rsidR="00BA034E" w:rsidRPr="00BA034E" w:rsidRDefault="00BA034E" w:rsidP="00BA034E">
      <w:pPr>
        <w:numPr>
          <w:ilvl w:val="0"/>
          <w:numId w:val="3"/>
        </w:numPr>
      </w:pPr>
      <w:r w:rsidRPr="00BA034E">
        <w:t>Que Dieu fournisse sagesse et énergie aux responsables pour gérer les priorités en matière de sécurité, qualité, ressources humaines, informatique et partenariats malgré le manque de personnel et de ressources.</w:t>
      </w:r>
    </w:p>
    <w:p w14:paraId="59CB274A" w14:textId="77777777" w:rsidR="00BA034E" w:rsidRPr="00BA034E" w:rsidRDefault="00BA034E" w:rsidP="00BA034E">
      <w:pPr>
        <w:numPr>
          <w:ilvl w:val="0"/>
          <w:numId w:val="3"/>
        </w:numPr>
      </w:pPr>
      <w:r w:rsidRPr="00BA034E">
        <w:t>Pour que les décisions stratégiques soient guidées par Dieu et permettent de servir efficacement les communautés isolées.</w:t>
      </w:r>
    </w:p>
    <w:p w14:paraId="61AF2623" w14:textId="77777777" w:rsidR="00BA034E" w:rsidRPr="00BA034E" w:rsidRDefault="00BA034E" w:rsidP="00BA034E">
      <w:proofErr w:type="gramStart"/>
      <w:r w:rsidRPr="00BA034E">
        <w:t xml:space="preserve">  </w:t>
      </w:r>
      <w:r w:rsidRPr="00BA034E">
        <w:rPr>
          <w:b/>
          <w:bCs/>
        </w:rPr>
        <w:t>Pour</w:t>
      </w:r>
      <w:proofErr w:type="gramEnd"/>
      <w:r w:rsidRPr="00BA034E">
        <w:rPr>
          <w:b/>
          <w:bCs/>
        </w:rPr>
        <w:t xml:space="preserve"> la continuité de la mission et le soutien aux partenaires</w:t>
      </w:r>
    </w:p>
    <w:p w14:paraId="1756E7E8" w14:textId="77777777" w:rsidR="00BA034E" w:rsidRPr="00BA034E" w:rsidRDefault="00BA034E" w:rsidP="00BA034E">
      <w:pPr>
        <w:numPr>
          <w:ilvl w:val="0"/>
          <w:numId w:val="4"/>
        </w:numPr>
      </w:pPr>
      <w:r w:rsidRPr="00BA034E">
        <w:t>Que les vols de MAF puissent continuer à soutenir les missionnaires, les églises locales et les partenaires humanitaires, même dans des périodes d’incertitude comme celle de la pandémie.</w:t>
      </w:r>
    </w:p>
    <w:p w14:paraId="7C0B64ED" w14:textId="77777777" w:rsidR="00BA034E" w:rsidRPr="00BA034E" w:rsidRDefault="00BA034E" w:rsidP="00BA034E">
      <w:pPr>
        <w:numPr>
          <w:ilvl w:val="0"/>
          <w:numId w:val="4"/>
        </w:numPr>
      </w:pPr>
      <w:r w:rsidRPr="00BA034E">
        <w:t>Pour que Dieu ouvre des portes pour des renforts, des collaborations et des solutions créatives afin d’atteindre les villages isolés et répondre aux besoins des populations.</w:t>
      </w:r>
    </w:p>
    <w:p w14:paraId="55F53B27" w14:textId="77777777" w:rsidR="00BA034E" w:rsidRDefault="00BA034E"/>
    <w:p w14:paraId="060C0988" w14:textId="465ACA2B" w:rsidR="00BA034E" w:rsidRDefault="00B314B8">
      <w:r>
        <w:t>Madagascar</w:t>
      </w:r>
    </w:p>
    <w:p w14:paraId="7F39F479" w14:textId="77777777" w:rsidR="00B314B8" w:rsidRPr="00B314B8" w:rsidRDefault="00B314B8" w:rsidP="00B314B8">
      <w:r w:rsidRPr="00B314B8">
        <w:t xml:space="preserve">Madagascar compte environ </w:t>
      </w:r>
      <w:r w:rsidRPr="00B314B8">
        <w:rPr>
          <w:b/>
          <w:bCs/>
        </w:rPr>
        <w:t>28 millions d’habitants</w:t>
      </w:r>
      <w:r w:rsidRPr="00B314B8">
        <w:t xml:space="preserve">, mais </w:t>
      </w:r>
      <w:r w:rsidRPr="00B314B8">
        <w:rPr>
          <w:b/>
          <w:bCs/>
        </w:rPr>
        <w:t>la pauvreté reste très élevée</w:t>
      </w:r>
      <w:r w:rsidRPr="00B314B8">
        <w:t xml:space="preserve"> malgré des ressources naturelles importantes. Le pays est confronté à des </w:t>
      </w:r>
      <w:r w:rsidRPr="00B314B8">
        <w:rPr>
          <w:b/>
          <w:bCs/>
        </w:rPr>
        <w:t>crises fréquentes et persistantes</w:t>
      </w:r>
      <w:r w:rsidRPr="00B314B8">
        <w:t xml:space="preserve">, à une </w:t>
      </w:r>
      <w:r w:rsidRPr="00B314B8">
        <w:rPr>
          <w:b/>
          <w:bCs/>
        </w:rPr>
        <w:t>malnutrition chronique élevée</w:t>
      </w:r>
      <w:r w:rsidRPr="00B314B8">
        <w:t xml:space="preserve"> et à un </w:t>
      </w:r>
      <w:r w:rsidRPr="00B314B8">
        <w:rPr>
          <w:b/>
          <w:bCs/>
        </w:rPr>
        <w:t>accès très limité à l’éducation</w:t>
      </w:r>
      <w:r w:rsidRPr="00B314B8">
        <w:t xml:space="preserve"> : 97 % des enfants de 10 ans ne peuvent pas lire un texte simple.</w:t>
      </w:r>
    </w:p>
    <w:p w14:paraId="6D64C568" w14:textId="77777777" w:rsidR="00B314B8" w:rsidRPr="00B314B8" w:rsidRDefault="00B314B8" w:rsidP="00B314B8">
      <w:r w:rsidRPr="00B314B8">
        <w:t xml:space="preserve">Le </w:t>
      </w:r>
      <w:r w:rsidRPr="00B314B8">
        <w:rPr>
          <w:b/>
          <w:bCs/>
        </w:rPr>
        <w:t>système de protection sociale</w:t>
      </w:r>
      <w:r w:rsidRPr="00B314B8">
        <w:t xml:space="preserve"> couvre à peine 6 % des plus pauvres. Plus de </w:t>
      </w:r>
      <w:r w:rsidRPr="00B314B8">
        <w:rPr>
          <w:b/>
          <w:bCs/>
        </w:rPr>
        <w:t>2 millions de personnes dans le Sud</w:t>
      </w:r>
      <w:r w:rsidRPr="00B314B8">
        <w:t xml:space="preserve"> pourraient faire face à une </w:t>
      </w:r>
      <w:r w:rsidRPr="00B314B8">
        <w:rPr>
          <w:b/>
          <w:bCs/>
        </w:rPr>
        <w:t>insécurité alimentaire sévère</w:t>
      </w:r>
      <w:r w:rsidRPr="00B314B8">
        <w:t xml:space="preserve">. Les routes sont souvent impraticables et se détériorent davantage après les catastrophes naturelles. La </w:t>
      </w:r>
      <w:r w:rsidRPr="00B314B8">
        <w:rPr>
          <w:b/>
          <w:bCs/>
        </w:rPr>
        <w:t>situation politique reste volatile</w:t>
      </w:r>
      <w:r w:rsidRPr="00B314B8">
        <w:t>, notamment avec des restrictions sur les manifestations publiques avant les élections.</w:t>
      </w:r>
    </w:p>
    <w:p w14:paraId="4DF625EF" w14:textId="77777777" w:rsidR="00B314B8" w:rsidRPr="00B314B8" w:rsidRDefault="00B314B8" w:rsidP="00B314B8">
      <w:r w:rsidRPr="00B314B8">
        <w:t xml:space="preserve">Dans ce contexte, </w:t>
      </w:r>
      <w:r w:rsidRPr="00B314B8">
        <w:rPr>
          <w:b/>
          <w:bCs/>
        </w:rPr>
        <w:t>les vols MAF sont essentiels</w:t>
      </w:r>
      <w:r w:rsidRPr="00B314B8">
        <w:t xml:space="preserve"> pour les partenaires missionnaires, humanitaires et les églises locales, permettant d’atteindre les zones isolées. Le programme se concentre sur :</w:t>
      </w:r>
    </w:p>
    <w:p w14:paraId="771A251A" w14:textId="77777777" w:rsidR="00B314B8" w:rsidRPr="00B314B8" w:rsidRDefault="00B314B8" w:rsidP="00B314B8">
      <w:pPr>
        <w:numPr>
          <w:ilvl w:val="0"/>
          <w:numId w:val="5"/>
        </w:numPr>
      </w:pPr>
      <w:proofErr w:type="gramStart"/>
      <w:r w:rsidRPr="00B314B8">
        <w:t>le</w:t>
      </w:r>
      <w:proofErr w:type="gramEnd"/>
      <w:r w:rsidRPr="00B314B8">
        <w:t xml:space="preserve"> renforcement des </w:t>
      </w:r>
      <w:r w:rsidRPr="00B314B8">
        <w:rPr>
          <w:b/>
          <w:bCs/>
        </w:rPr>
        <w:t>partenariats existants</w:t>
      </w:r>
      <w:r w:rsidRPr="00B314B8">
        <w:t xml:space="preserve"> et le développement de nouveaux ;</w:t>
      </w:r>
    </w:p>
    <w:p w14:paraId="410E4A23" w14:textId="77777777" w:rsidR="00B314B8" w:rsidRPr="00B314B8" w:rsidRDefault="00B314B8" w:rsidP="00B314B8">
      <w:pPr>
        <w:numPr>
          <w:ilvl w:val="0"/>
          <w:numId w:val="5"/>
        </w:numPr>
      </w:pPr>
      <w:proofErr w:type="gramStart"/>
      <w:r w:rsidRPr="00B314B8">
        <w:t>le</w:t>
      </w:r>
      <w:proofErr w:type="gramEnd"/>
      <w:r w:rsidRPr="00B314B8">
        <w:t xml:space="preserve"> soutien aux partenaires grâce à un personnel national engagé et qualifié ;</w:t>
      </w:r>
    </w:p>
    <w:p w14:paraId="5C3EE593" w14:textId="77777777" w:rsidR="00B314B8" w:rsidRPr="00B314B8" w:rsidRDefault="00B314B8" w:rsidP="00B314B8">
      <w:pPr>
        <w:numPr>
          <w:ilvl w:val="0"/>
          <w:numId w:val="5"/>
        </w:numPr>
      </w:pPr>
      <w:proofErr w:type="gramStart"/>
      <w:r w:rsidRPr="00B314B8">
        <w:lastRenderedPageBreak/>
        <w:t>la</w:t>
      </w:r>
      <w:proofErr w:type="gramEnd"/>
      <w:r w:rsidRPr="00B314B8">
        <w:t xml:space="preserve"> collaboration avec les autorités locales pour sécuriser les vols et les opérations.</w:t>
      </w:r>
    </w:p>
    <w:p w14:paraId="73FA0F77" w14:textId="77777777" w:rsidR="00B314B8" w:rsidRPr="00B314B8" w:rsidRDefault="00B314B8" w:rsidP="00B314B8">
      <w:r w:rsidRPr="00B314B8">
        <w:t xml:space="preserve">Avec le soutien des bureaux internationaux de MAF, le programme peut continuer à </w:t>
      </w:r>
      <w:r w:rsidRPr="00B314B8">
        <w:rPr>
          <w:b/>
          <w:bCs/>
        </w:rPr>
        <w:t>répondre aux besoins des populations isolées</w:t>
      </w:r>
      <w:r w:rsidRPr="00B314B8">
        <w:t xml:space="preserve">, même dans un contexte difficile, et à </w:t>
      </w:r>
      <w:r w:rsidRPr="00B314B8">
        <w:rPr>
          <w:b/>
          <w:bCs/>
        </w:rPr>
        <w:t>faire plus avec moins</w:t>
      </w:r>
      <w:r w:rsidRPr="00B314B8">
        <w:t>.</w:t>
      </w:r>
    </w:p>
    <w:p w14:paraId="49820FF8" w14:textId="77777777" w:rsidR="00B314B8" w:rsidRDefault="00B314B8"/>
    <w:p w14:paraId="2314616B" w14:textId="77777777" w:rsidR="00B314B8" w:rsidRPr="00B314B8" w:rsidRDefault="00B314B8" w:rsidP="00B314B8">
      <w:pPr>
        <w:rPr>
          <w:b/>
          <w:bCs/>
        </w:rPr>
      </w:pPr>
      <w:r w:rsidRPr="00B314B8">
        <w:rPr>
          <w:b/>
          <w:bCs/>
        </w:rPr>
        <w:t>Sujets de prière – Madagascar</w:t>
      </w:r>
    </w:p>
    <w:p w14:paraId="5FEA057C" w14:textId="77777777" w:rsidR="00B314B8" w:rsidRPr="00B314B8" w:rsidRDefault="00B314B8" w:rsidP="00B314B8">
      <w:pPr>
        <w:numPr>
          <w:ilvl w:val="0"/>
          <w:numId w:val="6"/>
        </w:numPr>
      </w:pPr>
      <w:r w:rsidRPr="00B314B8">
        <w:rPr>
          <w:b/>
          <w:bCs/>
        </w:rPr>
        <w:t>Pour l’impact missionnaire et éducatif</w:t>
      </w:r>
    </w:p>
    <w:p w14:paraId="2FE1480E" w14:textId="77777777" w:rsidR="00B314B8" w:rsidRPr="00B314B8" w:rsidRDefault="00B314B8" w:rsidP="00B314B8">
      <w:pPr>
        <w:numPr>
          <w:ilvl w:val="1"/>
          <w:numId w:val="6"/>
        </w:numPr>
      </w:pPr>
      <w:r w:rsidRPr="00B314B8">
        <w:t xml:space="preserve">Que Dieu ouvre la voie à de </w:t>
      </w:r>
      <w:r w:rsidRPr="00B314B8">
        <w:rPr>
          <w:b/>
          <w:bCs/>
        </w:rPr>
        <w:t>nouveaux partenaires</w:t>
      </w:r>
      <w:r w:rsidRPr="00B314B8">
        <w:t xml:space="preserve"> passionnés pour partager l’Évangile et enseigner la Bible dans les villages isolés.</w:t>
      </w:r>
    </w:p>
    <w:p w14:paraId="70960B0A" w14:textId="77777777" w:rsidR="00B314B8" w:rsidRPr="00B314B8" w:rsidRDefault="00B314B8" w:rsidP="00B314B8">
      <w:pPr>
        <w:numPr>
          <w:ilvl w:val="1"/>
          <w:numId w:val="6"/>
        </w:numPr>
      </w:pPr>
      <w:r w:rsidRPr="00B314B8">
        <w:t>Pour le développement de l’</w:t>
      </w:r>
      <w:r w:rsidRPr="00B314B8">
        <w:rPr>
          <w:b/>
          <w:bCs/>
        </w:rPr>
        <w:t>enseignement</w:t>
      </w:r>
      <w:r w:rsidRPr="00B314B8">
        <w:t xml:space="preserve"> dans les écoles primaires et secondaires, afin d’améliorer l’instruction des enfants dans les zones reculées.</w:t>
      </w:r>
    </w:p>
    <w:p w14:paraId="47326330" w14:textId="77777777" w:rsidR="00B314B8" w:rsidRPr="00B314B8" w:rsidRDefault="00B314B8" w:rsidP="00B314B8">
      <w:pPr>
        <w:numPr>
          <w:ilvl w:val="0"/>
          <w:numId w:val="6"/>
        </w:numPr>
      </w:pPr>
      <w:r w:rsidRPr="00B314B8">
        <w:rPr>
          <w:b/>
          <w:bCs/>
        </w:rPr>
        <w:t>Pour la justice sociale et la protection de la création</w:t>
      </w:r>
    </w:p>
    <w:p w14:paraId="604F3EFB" w14:textId="77777777" w:rsidR="00B314B8" w:rsidRPr="00B314B8" w:rsidRDefault="00B314B8" w:rsidP="00B314B8">
      <w:pPr>
        <w:numPr>
          <w:ilvl w:val="1"/>
          <w:numId w:val="6"/>
        </w:numPr>
      </w:pPr>
      <w:r w:rsidRPr="00B314B8">
        <w:t xml:space="preserve">Pour que de nouvelles initiatives de </w:t>
      </w:r>
      <w:r w:rsidRPr="00B314B8">
        <w:rPr>
          <w:b/>
          <w:bCs/>
        </w:rPr>
        <w:t>reforestation et d’énergie solaire</w:t>
      </w:r>
      <w:r w:rsidRPr="00B314B8">
        <w:t xml:space="preserve"> voient le jour dans les villages isolés.</w:t>
      </w:r>
    </w:p>
    <w:p w14:paraId="5B301EE4" w14:textId="77777777" w:rsidR="00B314B8" w:rsidRPr="00B314B8" w:rsidRDefault="00B314B8" w:rsidP="00B314B8">
      <w:pPr>
        <w:numPr>
          <w:ilvl w:val="0"/>
          <w:numId w:val="6"/>
        </w:numPr>
      </w:pPr>
      <w:r w:rsidRPr="00B314B8">
        <w:rPr>
          <w:b/>
          <w:bCs/>
        </w:rPr>
        <w:t>Pour les ressources et le soutien logistique</w:t>
      </w:r>
    </w:p>
    <w:p w14:paraId="601DE665" w14:textId="77777777" w:rsidR="00B314B8" w:rsidRPr="00B314B8" w:rsidRDefault="00B314B8" w:rsidP="00B314B8">
      <w:pPr>
        <w:numPr>
          <w:ilvl w:val="1"/>
          <w:numId w:val="6"/>
        </w:numPr>
      </w:pPr>
      <w:r w:rsidRPr="00B314B8">
        <w:t xml:space="preserve">Que Dieu pourvoie aux </w:t>
      </w:r>
      <w:r w:rsidRPr="00B314B8">
        <w:rPr>
          <w:b/>
          <w:bCs/>
        </w:rPr>
        <w:t>fonds nécessaires pour remplacer l’un des trois avions</w:t>
      </w:r>
      <w:r w:rsidRPr="00B314B8">
        <w:t xml:space="preserve"> et acquérir </w:t>
      </w:r>
      <w:r w:rsidRPr="00B314B8">
        <w:rPr>
          <w:b/>
          <w:bCs/>
        </w:rPr>
        <w:t>trois scooters</w:t>
      </w:r>
      <w:r w:rsidRPr="00B314B8">
        <w:t>, afin que MAF puisse continuer à servir les communautés isolées efficacement.</w:t>
      </w:r>
    </w:p>
    <w:p w14:paraId="761C9B29" w14:textId="77777777" w:rsidR="00B314B8" w:rsidRPr="00B314B8" w:rsidRDefault="00B314B8" w:rsidP="00B314B8">
      <w:pPr>
        <w:numPr>
          <w:ilvl w:val="1"/>
          <w:numId w:val="6"/>
        </w:numPr>
      </w:pPr>
      <w:r w:rsidRPr="00B314B8">
        <w:t>Pour la sécurité, la sagesse et la persévérance de tout le personnel dans la réalisation de ces missions.</w:t>
      </w:r>
    </w:p>
    <w:p w14:paraId="0A1C17D3" w14:textId="77777777" w:rsidR="00B314B8" w:rsidRDefault="00B314B8"/>
    <w:sectPr w:rsidR="00B314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64F02"/>
    <w:multiLevelType w:val="multilevel"/>
    <w:tmpl w:val="82BAB9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4A0D49"/>
    <w:multiLevelType w:val="multilevel"/>
    <w:tmpl w:val="D3AC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604FD"/>
    <w:multiLevelType w:val="multilevel"/>
    <w:tmpl w:val="222C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9B053F"/>
    <w:multiLevelType w:val="multilevel"/>
    <w:tmpl w:val="F30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554D1F"/>
    <w:multiLevelType w:val="multilevel"/>
    <w:tmpl w:val="B15C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113469"/>
    <w:multiLevelType w:val="multilevel"/>
    <w:tmpl w:val="A4C24E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9667668">
    <w:abstractNumId w:val="5"/>
  </w:num>
  <w:num w:numId="2" w16cid:durableId="1842895118">
    <w:abstractNumId w:val="3"/>
  </w:num>
  <w:num w:numId="3" w16cid:durableId="266815638">
    <w:abstractNumId w:val="2"/>
  </w:num>
  <w:num w:numId="4" w16cid:durableId="1389379527">
    <w:abstractNumId w:val="4"/>
  </w:num>
  <w:num w:numId="5" w16cid:durableId="818839124">
    <w:abstractNumId w:val="1"/>
  </w:num>
  <w:num w:numId="6" w16cid:durableId="195266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3E5"/>
    <w:rsid w:val="007013E5"/>
    <w:rsid w:val="00B314B8"/>
    <w:rsid w:val="00BA034E"/>
    <w:rsid w:val="00EC31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56F6E"/>
  <w15:chartTrackingRefBased/>
  <w15:docId w15:val="{462B28D8-B36A-40AC-BC50-B8757BD4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013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7013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7013E5"/>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7013E5"/>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7013E5"/>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7013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013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013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013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013E5"/>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7013E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7013E5"/>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7013E5"/>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7013E5"/>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7013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013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013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013E5"/>
    <w:rPr>
      <w:rFonts w:eastAsiaTheme="majorEastAsia" w:cstheme="majorBidi"/>
      <w:color w:val="272727" w:themeColor="text1" w:themeTint="D8"/>
    </w:rPr>
  </w:style>
  <w:style w:type="paragraph" w:styleId="Titre">
    <w:name w:val="Title"/>
    <w:basedOn w:val="Normal"/>
    <w:next w:val="Normal"/>
    <w:link w:val="TitreCar"/>
    <w:uiPriority w:val="10"/>
    <w:qFormat/>
    <w:rsid w:val="007013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013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013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013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013E5"/>
    <w:pPr>
      <w:spacing w:before="160"/>
      <w:jc w:val="center"/>
    </w:pPr>
    <w:rPr>
      <w:i/>
      <w:iCs/>
      <w:color w:val="404040" w:themeColor="text1" w:themeTint="BF"/>
    </w:rPr>
  </w:style>
  <w:style w:type="character" w:customStyle="1" w:styleId="CitationCar">
    <w:name w:val="Citation Car"/>
    <w:basedOn w:val="Policepardfaut"/>
    <w:link w:val="Citation"/>
    <w:uiPriority w:val="29"/>
    <w:rsid w:val="007013E5"/>
    <w:rPr>
      <w:i/>
      <w:iCs/>
      <w:color w:val="404040" w:themeColor="text1" w:themeTint="BF"/>
    </w:rPr>
  </w:style>
  <w:style w:type="paragraph" w:styleId="Paragraphedeliste">
    <w:name w:val="List Paragraph"/>
    <w:basedOn w:val="Normal"/>
    <w:uiPriority w:val="34"/>
    <w:qFormat/>
    <w:rsid w:val="007013E5"/>
    <w:pPr>
      <w:ind w:left="720"/>
      <w:contextualSpacing/>
    </w:pPr>
  </w:style>
  <w:style w:type="character" w:styleId="Accentuationintense">
    <w:name w:val="Intense Emphasis"/>
    <w:basedOn w:val="Policepardfaut"/>
    <w:uiPriority w:val="21"/>
    <w:qFormat/>
    <w:rsid w:val="007013E5"/>
    <w:rPr>
      <w:i/>
      <w:iCs/>
      <w:color w:val="2F5496" w:themeColor="accent1" w:themeShade="BF"/>
    </w:rPr>
  </w:style>
  <w:style w:type="paragraph" w:styleId="Citationintense">
    <w:name w:val="Intense Quote"/>
    <w:basedOn w:val="Normal"/>
    <w:next w:val="Normal"/>
    <w:link w:val="CitationintenseCar"/>
    <w:uiPriority w:val="30"/>
    <w:qFormat/>
    <w:rsid w:val="007013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7013E5"/>
    <w:rPr>
      <w:i/>
      <w:iCs/>
      <w:color w:val="2F5496" w:themeColor="accent1" w:themeShade="BF"/>
    </w:rPr>
  </w:style>
  <w:style w:type="character" w:styleId="Rfrenceintense">
    <w:name w:val="Intense Reference"/>
    <w:basedOn w:val="Policepardfaut"/>
    <w:uiPriority w:val="32"/>
    <w:qFormat/>
    <w:rsid w:val="007013E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84651">
      <w:bodyDiv w:val="1"/>
      <w:marLeft w:val="0"/>
      <w:marRight w:val="0"/>
      <w:marTop w:val="0"/>
      <w:marBottom w:val="0"/>
      <w:divBdr>
        <w:top w:val="none" w:sz="0" w:space="0" w:color="auto"/>
        <w:left w:val="none" w:sz="0" w:space="0" w:color="auto"/>
        <w:bottom w:val="none" w:sz="0" w:space="0" w:color="auto"/>
        <w:right w:val="none" w:sz="0" w:space="0" w:color="auto"/>
      </w:divBdr>
    </w:div>
    <w:div w:id="240258913">
      <w:bodyDiv w:val="1"/>
      <w:marLeft w:val="0"/>
      <w:marRight w:val="0"/>
      <w:marTop w:val="0"/>
      <w:marBottom w:val="0"/>
      <w:divBdr>
        <w:top w:val="none" w:sz="0" w:space="0" w:color="auto"/>
        <w:left w:val="none" w:sz="0" w:space="0" w:color="auto"/>
        <w:bottom w:val="none" w:sz="0" w:space="0" w:color="auto"/>
        <w:right w:val="none" w:sz="0" w:space="0" w:color="auto"/>
      </w:divBdr>
    </w:div>
    <w:div w:id="281301219">
      <w:bodyDiv w:val="1"/>
      <w:marLeft w:val="0"/>
      <w:marRight w:val="0"/>
      <w:marTop w:val="0"/>
      <w:marBottom w:val="0"/>
      <w:divBdr>
        <w:top w:val="none" w:sz="0" w:space="0" w:color="auto"/>
        <w:left w:val="none" w:sz="0" w:space="0" w:color="auto"/>
        <w:bottom w:val="none" w:sz="0" w:space="0" w:color="auto"/>
        <w:right w:val="none" w:sz="0" w:space="0" w:color="auto"/>
      </w:divBdr>
    </w:div>
    <w:div w:id="334113692">
      <w:bodyDiv w:val="1"/>
      <w:marLeft w:val="0"/>
      <w:marRight w:val="0"/>
      <w:marTop w:val="0"/>
      <w:marBottom w:val="0"/>
      <w:divBdr>
        <w:top w:val="none" w:sz="0" w:space="0" w:color="auto"/>
        <w:left w:val="none" w:sz="0" w:space="0" w:color="auto"/>
        <w:bottom w:val="none" w:sz="0" w:space="0" w:color="auto"/>
        <w:right w:val="none" w:sz="0" w:space="0" w:color="auto"/>
      </w:divBdr>
    </w:div>
    <w:div w:id="504782535">
      <w:bodyDiv w:val="1"/>
      <w:marLeft w:val="0"/>
      <w:marRight w:val="0"/>
      <w:marTop w:val="0"/>
      <w:marBottom w:val="0"/>
      <w:divBdr>
        <w:top w:val="none" w:sz="0" w:space="0" w:color="auto"/>
        <w:left w:val="none" w:sz="0" w:space="0" w:color="auto"/>
        <w:bottom w:val="none" w:sz="0" w:space="0" w:color="auto"/>
        <w:right w:val="none" w:sz="0" w:space="0" w:color="auto"/>
      </w:divBdr>
    </w:div>
    <w:div w:id="536311601">
      <w:bodyDiv w:val="1"/>
      <w:marLeft w:val="0"/>
      <w:marRight w:val="0"/>
      <w:marTop w:val="0"/>
      <w:marBottom w:val="0"/>
      <w:divBdr>
        <w:top w:val="none" w:sz="0" w:space="0" w:color="auto"/>
        <w:left w:val="none" w:sz="0" w:space="0" w:color="auto"/>
        <w:bottom w:val="none" w:sz="0" w:space="0" w:color="auto"/>
        <w:right w:val="none" w:sz="0" w:space="0" w:color="auto"/>
      </w:divBdr>
    </w:div>
    <w:div w:id="628127812">
      <w:bodyDiv w:val="1"/>
      <w:marLeft w:val="0"/>
      <w:marRight w:val="0"/>
      <w:marTop w:val="0"/>
      <w:marBottom w:val="0"/>
      <w:divBdr>
        <w:top w:val="none" w:sz="0" w:space="0" w:color="auto"/>
        <w:left w:val="none" w:sz="0" w:space="0" w:color="auto"/>
        <w:bottom w:val="none" w:sz="0" w:space="0" w:color="auto"/>
        <w:right w:val="none" w:sz="0" w:space="0" w:color="auto"/>
      </w:divBdr>
    </w:div>
    <w:div w:id="771170142">
      <w:bodyDiv w:val="1"/>
      <w:marLeft w:val="0"/>
      <w:marRight w:val="0"/>
      <w:marTop w:val="0"/>
      <w:marBottom w:val="0"/>
      <w:divBdr>
        <w:top w:val="none" w:sz="0" w:space="0" w:color="auto"/>
        <w:left w:val="none" w:sz="0" w:space="0" w:color="auto"/>
        <w:bottom w:val="none" w:sz="0" w:space="0" w:color="auto"/>
        <w:right w:val="none" w:sz="0" w:space="0" w:color="auto"/>
      </w:divBdr>
    </w:div>
    <w:div w:id="1039428936">
      <w:bodyDiv w:val="1"/>
      <w:marLeft w:val="0"/>
      <w:marRight w:val="0"/>
      <w:marTop w:val="0"/>
      <w:marBottom w:val="0"/>
      <w:divBdr>
        <w:top w:val="none" w:sz="0" w:space="0" w:color="auto"/>
        <w:left w:val="none" w:sz="0" w:space="0" w:color="auto"/>
        <w:bottom w:val="none" w:sz="0" w:space="0" w:color="auto"/>
        <w:right w:val="none" w:sz="0" w:space="0" w:color="auto"/>
      </w:divBdr>
    </w:div>
    <w:div w:id="1877497653">
      <w:bodyDiv w:val="1"/>
      <w:marLeft w:val="0"/>
      <w:marRight w:val="0"/>
      <w:marTop w:val="0"/>
      <w:marBottom w:val="0"/>
      <w:divBdr>
        <w:top w:val="none" w:sz="0" w:space="0" w:color="auto"/>
        <w:left w:val="none" w:sz="0" w:space="0" w:color="auto"/>
        <w:bottom w:val="none" w:sz="0" w:space="0" w:color="auto"/>
        <w:right w:val="none" w:sz="0" w:space="0" w:color="auto"/>
      </w:divBdr>
    </w:div>
    <w:div w:id="1909727569">
      <w:bodyDiv w:val="1"/>
      <w:marLeft w:val="0"/>
      <w:marRight w:val="0"/>
      <w:marTop w:val="0"/>
      <w:marBottom w:val="0"/>
      <w:divBdr>
        <w:top w:val="none" w:sz="0" w:space="0" w:color="auto"/>
        <w:left w:val="none" w:sz="0" w:space="0" w:color="auto"/>
        <w:bottom w:val="none" w:sz="0" w:space="0" w:color="auto"/>
        <w:right w:val="none" w:sz="0" w:space="0" w:color="auto"/>
      </w:divBdr>
    </w:div>
    <w:div w:id="1910575642">
      <w:bodyDiv w:val="1"/>
      <w:marLeft w:val="0"/>
      <w:marRight w:val="0"/>
      <w:marTop w:val="0"/>
      <w:marBottom w:val="0"/>
      <w:divBdr>
        <w:top w:val="none" w:sz="0" w:space="0" w:color="auto"/>
        <w:left w:val="none" w:sz="0" w:space="0" w:color="auto"/>
        <w:bottom w:val="none" w:sz="0" w:space="0" w:color="auto"/>
        <w:right w:val="none" w:sz="0" w:space="0" w:color="auto"/>
      </w:divBdr>
    </w:div>
    <w:div w:id="1946379999">
      <w:bodyDiv w:val="1"/>
      <w:marLeft w:val="0"/>
      <w:marRight w:val="0"/>
      <w:marTop w:val="0"/>
      <w:marBottom w:val="0"/>
      <w:divBdr>
        <w:top w:val="none" w:sz="0" w:space="0" w:color="auto"/>
        <w:left w:val="none" w:sz="0" w:space="0" w:color="auto"/>
        <w:bottom w:val="none" w:sz="0" w:space="0" w:color="auto"/>
        <w:right w:val="none" w:sz="0" w:space="0" w:color="auto"/>
      </w:divBdr>
    </w:div>
    <w:div w:id="195593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1161</Words>
  <Characters>6391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Ha</dc:creator>
  <cp:keywords/>
  <dc:description/>
  <cp:lastModifiedBy>Elise Ha</cp:lastModifiedBy>
  <cp:revision>1</cp:revision>
  <dcterms:created xsi:type="dcterms:W3CDTF">2025-09-25T12:27:00Z</dcterms:created>
  <dcterms:modified xsi:type="dcterms:W3CDTF">2025-09-25T12:57:00Z</dcterms:modified>
</cp:coreProperties>
</file>